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A1" w:rsidRPr="005B38A1" w:rsidRDefault="005B38A1" w:rsidP="005B38A1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Договор № </w:t>
      </w:r>
      <w:r w:rsidRPr="005B38A1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2623-1СТ</w:t>
      </w:r>
    </w:p>
    <w:p w:rsidR="005B38A1" w:rsidRPr="005B38A1" w:rsidRDefault="005B38A1" w:rsidP="005B38A1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обязательного страхования гражданской ответственности</w:t>
      </w:r>
    </w:p>
    <w:p w:rsidR="005B38A1" w:rsidRPr="005B38A1" w:rsidRDefault="005B38A1" w:rsidP="005B38A1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владельцев транспортных средств</w:t>
      </w:r>
    </w:p>
    <w:p w:rsidR="005B38A1" w:rsidRPr="005B38A1" w:rsidRDefault="005B38A1" w:rsidP="005B38A1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г. Москва                                                                                         "01" ноября 2010 г.</w:t>
      </w:r>
    </w:p>
    <w:p w:rsidR="005B38A1" w:rsidRPr="005B38A1" w:rsidRDefault="005B38A1" w:rsidP="005B38A1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proofErr w:type="gramStart"/>
      <w:r w:rsidRPr="005B38A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Страховая компания "</w:t>
      </w:r>
      <w:proofErr w:type="spellStart"/>
      <w:r w:rsidRPr="005B38A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Алькар</w:t>
      </w:r>
      <w:proofErr w:type="spellEnd"/>
      <w:r w:rsidRPr="005B38A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",</w:t>
      </w: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именуемая в дальнейшем "Страховщик", в лице </w:t>
      </w:r>
      <w:r w:rsidRPr="005B38A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страхового агента Савенкова Андрея Ивановича</w:t>
      </w: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, действующего на основании </w:t>
      </w:r>
      <w:r w:rsidRPr="005B38A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Доверенности № 124698ВА от 04 марта 2010 г.</w:t>
      </w: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, с одной стороны и, </w:t>
      </w:r>
      <w:r w:rsidRPr="005B38A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ООО "</w:t>
      </w:r>
      <w:proofErr w:type="spellStart"/>
      <w:r w:rsidRPr="005B38A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Варез</w:t>
      </w:r>
      <w:proofErr w:type="spellEnd"/>
      <w:r w:rsidRPr="005B38A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"</w:t>
      </w: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именуемое в дальнейшем "Страхователь", в лице </w:t>
      </w:r>
      <w:r w:rsidRPr="005B38A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директора </w:t>
      </w:r>
      <w:proofErr w:type="spellStart"/>
      <w:r w:rsidRPr="005B38A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Колпакова</w:t>
      </w:r>
      <w:proofErr w:type="spellEnd"/>
      <w:r w:rsidRPr="005B38A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Леонида Даниловича</w:t>
      </w: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, действующего на основании Устава, с другой стороны, а вместе именуемые "Стороны", заключили настоящий Договор о нижеследующем:</w:t>
      </w:r>
      <w:proofErr w:type="gramEnd"/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</w:t>
      </w:r>
    </w:p>
    <w:p w:rsidR="005B38A1" w:rsidRPr="005B38A1" w:rsidRDefault="005B38A1" w:rsidP="005B38A1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1. Предмет Договора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1.1. По настоящему Договору Страховщик обязуется за установленную Договором плату (страховую премию) при наступлении предусмотренного в Договоре страхового случая возместить потерпевшим причиненный вследствие этого случая вред их жизни, здоровью или имуществу в пределах определенной Договором страховой суммы.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1.2. Объектом страхования по настоящему Договору являются имущественные интересы, связанные с риском гражданской ответственности Страховщика по обязательствам, возникающим вследствие причинения вреда жизни, здоровью или имуществу потерпевших при использовании транспортного средства на территории Российской Федерации.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</w:t>
      </w:r>
    </w:p>
    <w:p w:rsidR="005B38A1" w:rsidRPr="005B38A1" w:rsidRDefault="005B38A1" w:rsidP="005B38A1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2. Транспортное средство</w:t>
      </w:r>
    </w:p>
    <w:p w:rsidR="005B38A1" w:rsidRPr="005B38A1" w:rsidRDefault="005B38A1" w:rsidP="005B38A1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2.1. Собственник ТС </w:t>
      </w:r>
      <w:r w:rsidRPr="005B38A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ООО </w:t>
      </w:r>
      <w:proofErr w:type="spellStart"/>
      <w:r w:rsidRPr="005B38A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Варез</w:t>
      </w:r>
      <w:proofErr w:type="spellEnd"/>
      <w:r w:rsidRPr="005B38A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"</w:t>
      </w: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.</w:t>
      </w:r>
    </w:p>
    <w:p w:rsidR="005B38A1" w:rsidRPr="005B38A1" w:rsidRDefault="005B38A1" w:rsidP="005B38A1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2.2. Марка, модель ТС – </w:t>
      </w:r>
      <w:r w:rsidRPr="005B38A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OPEL CORSA-B</w:t>
      </w: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.</w:t>
      </w:r>
    </w:p>
    <w:p w:rsidR="005B38A1" w:rsidRPr="005B38A1" w:rsidRDefault="005B38A1" w:rsidP="005B38A1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2.3. Идентификационный номер ТС – </w:t>
      </w:r>
      <w:r w:rsidRPr="005B38A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VSX000073R4173015</w:t>
      </w: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.</w:t>
      </w:r>
    </w:p>
    <w:p w:rsidR="005B38A1" w:rsidRPr="005B38A1" w:rsidRDefault="005B38A1" w:rsidP="005B38A1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2.4. Паспорт ТС </w:t>
      </w:r>
      <w:r w:rsidRPr="005B38A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AD № XXXXXX выданного Центральным ГИБДД г. Москва "21" мая 2001 г</w:t>
      </w: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.</w:t>
      </w:r>
    </w:p>
    <w:p w:rsidR="005B38A1" w:rsidRPr="005B38A1" w:rsidRDefault="005B38A1" w:rsidP="005B38A1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2.5. Государственный регистрационный знак</w:t>
      </w:r>
      <w:proofErr w:type="gramStart"/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№ </w:t>
      </w:r>
      <w:r w:rsidRPr="005B38A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</w:t>
      </w:r>
      <w:proofErr w:type="gramEnd"/>
      <w:r w:rsidRPr="005B38A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000 МК 00 RUS</w:t>
      </w: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</w:t>
      </w:r>
    </w:p>
    <w:p w:rsidR="005B38A1" w:rsidRPr="005B38A1" w:rsidRDefault="005B38A1" w:rsidP="005B38A1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3. Страховой случай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3.1. Страховым случаем по настоящему Договору признается наступление гражданской ответственности Страхователя за причинение вреда жизни, здоровью или имуществу потерпевших при использовании указанного в настоящем Договоре транспортного средства.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3.2. Не возмещается вред, причиненный </w:t>
      </w:r>
      <w:proofErr w:type="gramStart"/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вследствие</w:t>
      </w:r>
      <w:proofErr w:type="gramEnd"/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: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 - непреодолимой силы либо умысла потерпевшего;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 - воздействия ядерного взрыва, радиации или радиоактивного заражения;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 - военных действий, а также маневров или иных военных мероприятий;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 - гражданской войны, народных волнений или забастовок.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3.3. Не возмещается вред, причиненный имуществу, принадлежащему лицу, ответственному за причиненный вред.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lastRenderedPageBreak/>
        <w:t xml:space="preserve">3.4. Не относится к страховым случаям наступление гражданской ответственности Страховщика </w:t>
      </w:r>
      <w:proofErr w:type="gramStart"/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вследствие</w:t>
      </w:r>
      <w:proofErr w:type="gramEnd"/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: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 - причинения вреда при использовании иного транспортного средства, чем то, которое указано в настоящем Договоре;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 - причинения морального вреда или возникновения обязанности по возмещению упущенной выгоды;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 - причинения вреда при использовании транспортного средства в ходе соревнований, испытаний или учебной езды в специально отведенных для этого местах;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 - загрязнения окружающей природной среды;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 - причинения вреда в результате воздействия перевозимого груза, если риск такой ответственности подлежит обязательному страхованию в соответствии с законом о соответствующем виде обязательного страхования;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 - причинения вреда жизни или здоровью работников при исполнении ими трудовых обязанностей, если этот вред подлежит возмещению в соответствии с законом о соответствующем виде обязательного страхования или обязательного социального страхования;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 - возникновения обязанности по возмещению работодателю убытков, вызванных причинением вреда работнику;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 - причинения водителем вреда управляемому им транспортному средству и прицепу к нему, перевозимому в них грузу, установленному на них оборудованию;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 - причинения вреда при погрузке груза на </w:t>
      </w:r>
      <w:hyperlink r:id="rId5" w:history="1">
        <w:r w:rsidRPr="005B38A1">
          <w:rPr>
            <w:rFonts w:ascii="Arial" w:eastAsia="Times New Roman" w:hAnsi="Arial" w:cs="Arial"/>
            <w:color w:val="1F4F82"/>
            <w:sz w:val="20"/>
            <w:szCs w:val="20"/>
            <w:u w:val="single"/>
            <w:lang w:eastAsia="ru-RU"/>
          </w:rPr>
          <w:t>транспортное средство</w:t>
        </w:r>
      </w:hyperlink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или его разгрузке;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 - причинения вреда при движении транспортного средства по внутренней территории организации;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 - повреждения или уничтожения антикварных и других уникальных предметов, зданий и сооружений, имеющих историко-культурное значение, изделий из драгоценных металлов и драгоценных и полудрагоценных камней, наличных денег, ценных бумаг, предметов религиозного культа, а также произведений науки, литературы и искусства, других объектов интеллектуальной собственности;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 - возникновения обязанности владельца транспортного средства возместить вред в части, превышающей размер ответственности, предусмотренный главой 59 Гражданского кодекса Российской Федерации.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</w:t>
      </w:r>
    </w:p>
    <w:p w:rsidR="005B38A1" w:rsidRPr="005B38A1" w:rsidRDefault="005B38A1" w:rsidP="005B38A1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4. Страховая сумма</w:t>
      </w:r>
    </w:p>
    <w:p w:rsidR="005B38A1" w:rsidRPr="005B38A1" w:rsidRDefault="005B38A1" w:rsidP="005B38A1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4.1. Страховая сумма, в пределах которой Страховщик обязуется при наступлении каждого страхового случая (независимо от их числа в течение срока действия настоящего Договора) возместить потерпевшим причиненный вред, составляет </w:t>
      </w:r>
      <w:r w:rsidRPr="005B38A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400000 (четыреста тысяч)</w:t>
      </w: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рублей, из них:</w:t>
      </w:r>
    </w:p>
    <w:p w:rsidR="005B38A1" w:rsidRPr="005B38A1" w:rsidRDefault="005B38A1" w:rsidP="005B38A1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lastRenderedPageBreak/>
        <w:t>4.1.1. </w:t>
      </w:r>
      <w:r w:rsidRPr="005B38A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240 (двести сорок тысяч) </w:t>
      </w: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рублей в части возмещения вреда, причиненного жизни или здоровью нескольких потерпевших, и не более </w:t>
      </w:r>
      <w:r w:rsidRPr="005B38A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160 (ста шестидесяти тысяч)</w:t>
      </w: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рублей при причинении вреда жизни или здоровью одного потерпевшего.</w:t>
      </w:r>
    </w:p>
    <w:p w:rsidR="005B38A1" w:rsidRPr="005B38A1" w:rsidRDefault="005B38A1" w:rsidP="005B38A1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4.1.2. </w:t>
      </w:r>
      <w:r w:rsidRPr="005B38A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160 (сто шестьдесят тысяч)</w:t>
      </w: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рублей в части возмещения вреда, причиненного имуществу нескольких потерпевших, и не более </w:t>
      </w:r>
      <w:r w:rsidRPr="005B38A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120 (ста двадцати тысяч)</w:t>
      </w: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рублей при причинении вреда имуществу одного потерпевшего.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</w:t>
      </w:r>
    </w:p>
    <w:p w:rsidR="005B38A1" w:rsidRPr="005B38A1" w:rsidRDefault="005B38A1" w:rsidP="005B38A1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5. Страховая премия</w:t>
      </w:r>
    </w:p>
    <w:p w:rsidR="005B38A1" w:rsidRPr="005B38A1" w:rsidRDefault="005B38A1" w:rsidP="005B38A1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5.1. Страховая премия по настоящему Договору  определяется в соответствии со страховыми тарифами, установленными Правительством РФ и составляет </w:t>
      </w:r>
      <w:r w:rsidRPr="005B38A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3000 (три тысячи)</w:t>
      </w: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рублей.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5.2. Изменение Правительством РФ страховых тарифов в течение срока действия настоящего Договора не влечет за собой изменение страховой премии, оплаченной Страхователем по действовавшим на момент уплаты страховым тарифам.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5.3. Расчет страховой премии осуществляется Страховщиком исходя из сведений, сообщенных Страхователем в заявлении о заключении настоящего Договора.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5.4. При изменении условий настоящего Договора в течение срока его действия страховая премия может быть скорректирована после начала действия Договора в сторону ее уменьшения или увеличения в зависимости от изменившихся сведений, сообщенных Страхователем Страховщику.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5.5. При продлении срока действия настоящего Договора страховая премия уплачивается в соответствии с действующими на момент ее уплаты страховыми тарифами.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5.6. Страховая премия уплачивается Страхователем Страховщику наличными деньгами или по безналичному расчету при заключении настоящего Договора.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5.7. В случае досрочного прекращения действия настоящего Договора в связи с ликвидацией Страхователя или в связи с выявлением ложных или неполных сведений, представленных Страхователем при заключении настоящего Договора, имеющих существенное значение для определения степени  страхового риска, страховая премия Страхователю не возвращается. В остальных случаях Страховщик </w:t>
      </w:r>
      <w:proofErr w:type="spellStart"/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возвращае</w:t>
      </w:r>
      <w:proofErr w:type="spellEnd"/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Страхователю часть страховой премии за </w:t>
      </w:r>
      <w:proofErr w:type="spellStart"/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неистекший</w:t>
      </w:r>
      <w:proofErr w:type="spellEnd"/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срок действия Договора.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</w:t>
      </w:r>
    </w:p>
    <w:p w:rsidR="005B38A1" w:rsidRPr="005B38A1" w:rsidRDefault="005B38A1" w:rsidP="005B38A1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6. Права и обязанности Сторон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6.1. При  наступлении  дорожно-транспортного  происшествия Страхователь обязан сообщать: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6.1.1. Другим участникам указанного происшествия по их требованию сведения о настоящем Договоре.</w:t>
      </w:r>
    </w:p>
    <w:p w:rsidR="005B38A1" w:rsidRPr="005B38A1" w:rsidRDefault="005B38A1" w:rsidP="005B38A1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6.1.2. Страховщику в письменной форме обо всех случаях причинения вреда при использовании транспортного средства, которые могут повлечь за собой гражданскую ответственность Страхователя в течение </w:t>
      </w:r>
      <w:r w:rsidRPr="005B38A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трех дней</w:t>
      </w: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с момента происшествия.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6.1.3. В период действия настоящего Договора Страхователь обязан незамедлительно сообщать в письменной форме Страховщику об изменении сведений, указанных в заявлении о заключении настоящего Договора.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lastRenderedPageBreak/>
        <w:t>6.2. При заключении настоящего Договора Страхователь обязан предоставить Страховщику: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6.2.1. </w:t>
      </w:r>
      <w:proofErr w:type="gramStart"/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Сведения о количестве и характере наступивших страховых случаев, об осуществленных и о предстоящих страховых выплатах, сроке страхования, рассматриваемых и неурегулированных требованиях потерпевших, касающихся страховых выплат, и иные сведения о страховании в период действия договора обязательного страхования, представленные Страховщиком, с которым был заключен последний договор обязательного страхования, по форме установленного образца.</w:t>
      </w:r>
      <w:proofErr w:type="gramEnd"/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6.2.2. Сведения о страховании в отношении собственника транспортного средства.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6.3. Страхователь вправе потребовать от Страховщика письменный расчет страховой премии, подлежащей уплате.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6.4. При заключении настоящего Договора Страховщик обязан выдать Страхователю страховой полис и специальный знак государственного образца.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6.5. При досрочном прекращении или по окончании действия настоящего Договора Страховщик обязан предоставить Страхователю сведения о страховании по форме установленного образца.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6.6. Страховщик имеет право предъявить регрессное требование к Страхователю в размере произведенной им страховой выплаты и требование о возмещении расходов, понесенных при рассмотрении страхового случая, если: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 - вследствие умысла работника Страхователя был причинен вред жизни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или здоровью потерпевшего;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 - вред был причинен работником Страхователя при управлении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</w:t>
      </w:r>
      <w:proofErr w:type="gramStart"/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транспортным средством в состоянии опьянения (алкогольного,</w:t>
      </w:r>
      <w:proofErr w:type="gramEnd"/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наркотического или иного);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  - работник Страхователя не имел права на управление </w:t>
      </w:r>
      <w:proofErr w:type="gramStart"/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транспортным</w:t>
      </w:r>
      <w:proofErr w:type="gramEnd"/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средством, при использовании которого им был причинен вред;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 - работник Страхователя скрылся с места дорожно-транспортного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происшествия;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6.7. При заключении настоящего Договора Страховщик вправе провести осмотр транспортного средства по месту нахождения Страхователя.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6.8. При получении от Страхователя заявления об изменении сведений, указанных в заявлении о заключении  настоящего Договора и представленных при заключении Договора, Страховщик вправе потребовать от Страхователя уплаты при необходимости дополнительной страховой премии соразмерно увеличению степени риска и переоформить страховой полис обязательного страхования исходя из страховых тарифов по обязательному страхованию.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lastRenderedPageBreak/>
        <w:t>6.9. Страховщик по требованию Страхователя обязан представить ему письменный расчет страховой премии в течение трех рабочих дней со дня получения запроса.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</w:t>
      </w:r>
    </w:p>
    <w:p w:rsidR="005B38A1" w:rsidRPr="005B38A1" w:rsidRDefault="005B38A1" w:rsidP="005B38A1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7. Срок действия, порядок заключения, изменения и прекращения Договора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7.1. Настоящий Договор заключается сроком на один год.</w:t>
      </w:r>
    </w:p>
    <w:p w:rsidR="005B38A1" w:rsidRPr="005B38A1" w:rsidRDefault="005B38A1" w:rsidP="005B38A1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7.2. Срок страхования по настоящему Договору устанавливается с </w:t>
      </w:r>
      <w:r w:rsidRPr="005B38A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12 часов 00 минут "01" ноября 2010 г</w:t>
      </w: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. до </w:t>
      </w:r>
      <w:r w:rsidRPr="005B38A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24 часов 00 минут</w:t>
      </w:r>
    </w:p>
    <w:p w:rsidR="005B38A1" w:rsidRPr="005B38A1" w:rsidRDefault="005B38A1" w:rsidP="005B38A1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"01" ноября 2011 г</w:t>
      </w: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7.3. Срок действия настоящего Договора продлевается на следующий год, если Страхователь не </w:t>
      </w:r>
      <w:proofErr w:type="gramStart"/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позднее</w:t>
      </w:r>
      <w:proofErr w:type="gramEnd"/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чем за 2 месяца до истечения срока действия Договора не представил Страховщику письменное заявление об отказе от продления срока действия Договора.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7.4. В случае просрочки Страхователем уплаты страховой премии по продленному Договору не более чем на 30 календарных дней и наступления в этот период страхового случая Страховщик не освобождается от обязанности произвести страховую выплату.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7.5. В случае просрочки Страхователем уплаты страховой премии более чем на 30 календарных дней действие настоящего Договора прекращается.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7.6. Действие настоящего Договора может быть досрочно прекращено также в случае: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 - ликвидации Страхователя;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 - ликвидации Страховщика;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 - гибели (утраты) транспортного средства, указанного в настоящем Договоре.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7.7. Страхователь вправе досрочно расторгнуть настоящий Договор в случае: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 - отзыва лицензии Страховщика;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 - замены собственника транспортного средства;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7.8. Страховщик вправе досрочно расторгнуть настоящий Договор в случае выявления ложных или неполных сведений, представленных Страхователем при заключении настоящего Договора, имеющих существенное значение для определения степени страхового риска.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7.9. Настоящий Договор может быть признан судом недействительным с момента его заключения в порядке, предусмотренном законодательством РФ.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</w:t>
      </w:r>
    </w:p>
    <w:p w:rsidR="005B38A1" w:rsidRPr="005B38A1" w:rsidRDefault="005B38A1" w:rsidP="005B38A1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8. Ответственность Сторон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8.1. Страхователь несет ответственность за полноту и достоверность сведений и документов, представляемых Страховщику.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lastRenderedPageBreak/>
        <w:t xml:space="preserve">8.2. Досрочное прекращение действия настоящего Договора не влечет </w:t>
      </w:r>
      <w:proofErr w:type="gramStart"/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за собой освобождение Страховщика от обязанности по осуществлению страховых выплат по произошедшим в течение</w:t>
      </w:r>
      <w:proofErr w:type="gramEnd"/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срока действия Договора страховым случаям.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</w:t>
      </w:r>
    </w:p>
    <w:p w:rsidR="005B38A1" w:rsidRPr="005B38A1" w:rsidRDefault="005B38A1" w:rsidP="005B38A1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9. Заключительные положения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9.1. Договор заключается без ограничения лиц, допущенных к управлению транспортным средством.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9.2. Страхование по настоящему  Договору осуществляется в соответствии с Гражданским кодексом РФ, Федеральным законом "Об обязательном страховании гражданской ответственности владельцев транспортных средств" и Правилами обязательного страхования гражданской ответственности владельцев транспортных средств, утвержденных постановлением Правительства РФ от 07.05.2003 г. N 263.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9.3. Настоящий Договор вступает в силу в момент уплаты страховой премии.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9.4. Страхование, обусловленное настоящим Договором, распространяется на страховые случаи, произошедшие после вступления Договора в силу.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9.5. Договор составлен в двух экземплярах, имеющих одинаковую юридическую силу, - по одному для каждой из Сторон.</w:t>
      </w:r>
    </w:p>
    <w:p w:rsidR="005B38A1" w:rsidRPr="005B38A1" w:rsidRDefault="005B38A1" w:rsidP="005B38A1">
      <w:pPr>
        <w:shd w:val="clear" w:color="auto" w:fill="FFFFFF"/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</w:t>
      </w:r>
    </w:p>
    <w:p w:rsidR="005B38A1" w:rsidRPr="005B38A1" w:rsidRDefault="005B38A1" w:rsidP="005B38A1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5B38A1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10. Реквизиты и подписи Сторон</w:t>
      </w:r>
    </w:p>
    <w:tbl>
      <w:tblPr>
        <w:tblW w:w="9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  <w:gridCol w:w="4777"/>
      </w:tblGrid>
      <w:tr w:rsidR="005B38A1" w:rsidRPr="005B38A1" w:rsidTr="005B38A1"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38A1" w:rsidRPr="005B38A1" w:rsidRDefault="005B38A1" w:rsidP="005B38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5B38A1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bdr w:val="none" w:sz="0" w:space="0" w:color="auto" w:frame="1"/>
                <w:lang w:eastAsia="ru-RU"/>
              </w:rPr>
              <w:t>Страхователь</w:t>
            </w:r>
          </w:p>
        </w:tc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38A1" w:rsidRPr="005B38A1" w:rsidRDefault="005B38A1" w:rsidP="005B38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5B38A1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bdr w:val="none" w:sz="0" w:space="0" w:color="auto" w:frame="1"/>
                <w:lang w:eastAsia="ru-RU"/>
              </w:rPr>
              <w:t>Страховщик</w:t>
            </w:r>
          </w:p>
        </w:tc>
      </w:tr>
      <w:tr w:rsidR="005B38A1" w:rsidRPr="005B38A1" w:rsidTr="005B38A1"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38A1" w:rsidRPr="005B38A1" w:rsidRDefault="005B38A1" w:rsidP="005B38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5B38A1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5B38A1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Варез</w:t>
            </w:r>
            <w:proofErr w:type="spellEnd"/>
            <w:r w:rsidRPr="005B38A1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38A1" w:rsidRPr="005B38A1" w:rsidRDefault="005B38A1" w:rsidP="005B38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5B38A1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Страховая компания "</w:t>
            </w:r>
            <w:proofErr w:type="spellStart"/>
            <w:r w:rsidRPr="005B38A1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Алькар</w:t>
            </w:r>
            <w:proofErr w:type="spellEnd"/>
            <w:r w:rsidRPr="005B38A1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</w:tr>
      <w:tr w:rsidR="005B38A1" w:rsidRPr="005B38A1" w:rsidTr="005B38A1"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38A1" w:rsidRPr="005B38A1" w:rsidRDefault="005B38A1" w:rsidP="005B38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5B38A1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г. Москва, ул. Разина, дом 66 оф. 14</w:t>
            </w:r>
          </w:p>
        </w:tc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38A1" w:rsidRPr="005B38A1" w:rsidRDefault="005B38A1" w:rsidP="005B38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5B38A1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г. Москва, ул. Осенняя,</w:t>
            </w:r>
          </w:p>
          <w:p w:rsidR="005B38A1" w:rsidRPr="005B38A1" w:rsidRDefault="005B38A1" w:rsidP="005B38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5B38A1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строение 9 оф. 8</w:t>
            </w:r>
          </w:p>
        </w:tc>
      </w:tr>
      <w:tr w:rsidR="005B38A1" w:rsidRPr="005B38A1" w:rsidTr="005B38A1"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38A1" w:rsidRPr="005B38A1" w:rsidRDefault="005B38A1" w:rsidP="005B38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proofErr w:type="gramStart"/>
            <w:r w:rsidRPr="005B38A1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  <w:r w:rsidRPr="005B38A1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/с 14ХХХХХХХХХХХХХХ87 в АБ "ВТБ"</w:t>
            </w:r>
          </w:p>
          <w:p w:rsidR="005B38A1" w:rsidRPr="005B38A1" w:rsidRDefault="005B38A1" w:rsidP="005B38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5B38A1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г. Москва</w:t>
            </w:r>
          </w:p>
        </w:tc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38A1" w:rsidRPr="005B38A1" w:rsidRDefault="005B38A1" w:rsidP="005B38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proofErr w:type="gramStart"/>
            <w:r w:rsidRPr="005B38A1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  <w:r w:rsidRPr="005B38A1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/с 57ХХХХХХХХХХХХХХ87 в АБ "</w:t>
            </w:r>
            <w:proofErr w:type="spellStart"/>
            <w:r w:rsidRPr="005B38A1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Экспортбанк</w:t>
            </w:r>
            <w:proofErr w:type="spellEnd"/>
            <w:r w:rsidRPr="005B38A1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" г. Москва</w:t>
            </w:r>
          </w:p>
        </w:tc>
      </w:tr>
      <w:tr w:rsidR="005B38A1" w:rsidRPr="005B38A1" w:rsidTr="005B38A1"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38A1" w:rsidRPr="005B38A1" w:rsidRDefault="005B38A1" w:rsidP="005B38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5B38A1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МФО 78хххх79</w:t>
            </w:r>
          </w:p>
        </w:tc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38A1" w:rsidRPr="005B38A1" w:rsidRDefault="005B38A1" w:rsidP="005B38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5B38A1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МФО 54хххх12</w:t>
            </w:r>
          </w:p>
        </w:tc>
      </w:tr>
      <w:tr w:rsidR="005B38A1" w:rsidRPr="005B38A1" w:rsidTr="005B38A1"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38A1" w:rsidRPr="005B38A1" w:rsidRDefault="005B38A1" w:rsidP="005B38A1">
            <w:pPr>
              <w:spacing w:after="285" w:line="240" w:lineRule="auto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5B38A1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М.П. (подпись)</w:t>
            </w:r>
          </w:p>
        </w:tc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38A1" w:rsidRPr="005B38A1" w:rsidRDefault="005B38A1" w:rsidP="005B38A1">
            <w:pPr>
              <w:spacing w:after="285" w:line="240" w:lineRule="auto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5B38A1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М.П. (подпись)</w:t>
            </w:r>
          </w:p>
        </w:tc>
      </w:tr>
    </w:tbl>
    <w:p w:rsidR="00C84623" w:rsidRDefault="00C84623">
      <w:bookmarkStart w:id="0" w:name="_GoBack"/>
      <w:bookmarkEnd w:id="0"/>
    </w:p>
    <w:sectPr w:rsidR="00C8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A1"/>
    <w:rsid w:val="000043B7"/>
    <w:rsid w:val="00010943"/>
    <w:rsid w:val="00016E5A"/>
    <w:rsid w:val="000223A5"/>
    <w:rsid w:val="00026417"/>
    <w:rsid w:val="00033BCA"/>
    <w:rsid w:val="00047EFA"/>
    <w:rsid w:val="000510CC"/>
    <w:rsid w:val="00056972"/>
    <w:rsid w:val="00071618"/>
    <w:rsid w:val="00072B97"/>
    <w:rsid w:val="0008641C"/>
    <w:rsid w:val="000864B9"/>
    <w:rsid w:val="000874CD"/>
    <w:rsid w:val="000902B5"/>
    <w:rsid w:val="00090447"/>
    <w:rsid w:val="000B19A4"/>
    <w:rsid w:val="000D04EB"/>
    <w:rsid w:val="001045EA"/>
    <w:rsid w:val="00104AE8"/>
    <w:rsid w:val="00116580"/>
    <w:rsid w:val="001302BE"/>
    <w:rsid w:val="001361CF"/>
    <w:rsid w:val="00143EE9"/>
    <w:rsid w:val="00143F4E"/>
    <w:rsid w:val="0014505E"/>
    <w:rsid w:val="00145B58"/>
    <w:rsid w:val="0015662F"/>
    <w:rsid w:val="00164B47"/>
    <w:rsid w:val="0016794C"/>
    <w:rsid w:val="00186312"/>
    <w:rsid w:val="001935D7"/>
    <w:rsid w:val="00196E03"/>
    <w:rsid w:val="00196EFE"/>
    <w:rsid w:val="001A48D0"/>
    <w:rsid w:val="001A52FF"/>
    <w:rsid w:val="001B2585"/>
    <w:rsid w:val="001B76C4"/>
    <w:rsid w:val="001D0731"/>
    <w:rsid w:val="001E0092"/>
    <w:rsid w:val="001E2A52"/>
    <w:rsid w:val="001E635B"/>
    <w:rsid w:val="001F3DBE"/>
    <w:rsid w:val="001F487F"/>
    <w:rsid w:val="001F6313"/>
    <w:rsid w:val="00216C39"/>
    <w:rsid w:val="0022384F"/>
    <w:rsid w:val="00230758"/>
    <w:rsid w:val="00232BF1"/>
    <w:rsid w:val="00245F97"/>
    <w:rsid w:val="00253446"/>
    <w:rsid w:val="00263FB8"/>
    <w:rsid w:val="0028763C"/>
    <w:rsid w:val="0029397A"/>
    <w:rsid w:val="002A2287"/>
    <w:rsid w:val="002A364E"/>
    <w:rsid w:val="002B49D9"/>
    <w:rsid w:val="002B64B2"/>
    <w:rsid w:val="002B6A3B"/>
    <w:rsid w:val="002B7101"/>
    <w:rsid w:val="002C2D60"/>
    <w:rsid w:val="002C41D7"/>
    <w:rsid w:val="002C621D"/>
    <w:rsid w:val="002D5D23"/>
    <w:rsid w:val="002E31AC"/>
    <w:rsid w:val="002E43D7"/>
    <w:rsid w:val="002E5BC4"/>
    <w:rsid w:val="002F13DA"/>
    <w:rsid w:val="0030617D"/>
    <w:rsid w:val="0031376A"/>
    <w:rsid w:val="0031764C"/>
    <w:rsid w:val="00327652"/>
    <w:rsid w:val="00330455"/>
    <w:rsid w:val="00330F72"/>
    <w:rsid w:val="0033446B"/>
    <w:rsid w:val="00335E34"/>
    <w:rsid w:val="00350AFC"/>
    <w:rsid w:val="00353441"/>
    <w:rsid w:val="00360641"/>
    <w:rsid w:val="00364760"/>
    <w:rsid w:val="00373E95"/>
    <w:rsid w:val="003752DC"/>
    <w:rsid w:val="00375C0F"/>
    <w:rsid w:val="00381035"/>
    <w:rsid w:val="00387795"/>
    <w:rsid w:val="003926F2"/>
    <w:rsid w:val="00392B49"/>
    <w:rsid w:val="003B3494"/>
    <w:rsid w:val="003B780A"/>
    <w:rsid w:val="003D1004"/>
    <w:rsid w:val="003E2859"/>
    <w:rsid w:val="003E4A68"/>
    <w:rsid w:val="003F5BF4"/>
    <w:rsid w:val="004038F1"/>
    <w:rsid w:val="004102D7"/>
    <w:rsid w:val="004176B0"/>
    <w:rsid w:val="00422589"/>
    <w:rsid w:val="00423030"/>
    <w:rsid w:val="00423D93"/>
    <w:rsid w:val="004330A6"/>
    <w:rsid w:val="00434F6D"/>
    <w:rsid w:val="00442442"/>
    <w:rsid w:val="004447D3"/>
    <w:rsid w:val="00450BD7"/>
    <w:rsid w:val="004557C2"/>
    <w:rsid w:val="00460525"/>
    <w:rsid w:val="004662D2"/>
    <w:rsid w:val="0047515D"/>
    <w:rsid w:val="0047746B"/>
    <w:rsid w:val="004816A1"/>
    <w:rsid w:val="00486BFF"/>
    <w:rsid w:val="00490D2C"/>
    <w:rsid w:val="00491441"/>
    <w:rsid w:val="00492C10"/>
    <w:rsid w:val="004B1E1E"/>
    <w:rsid w:val="004B2B33"/>
    <w:rsid w:val="004B7F14"/>
    <w:rsid w:val="004E38ED"/>
    <w:rsid w:val="004E7D89"/>
    <w:rsid w:val="004F1094"/>
    <w:rsid w:val="004F1672"/>
    <w:rsid w:val="004F2320"/>
    <w:rsid w:val="004F2FF2"/>
    <w:rsid w:val="004F371A"/>
    <w:rsid w:val="00500FE4"/>
    <w:rsid w:val="005049EF"/>
    <w:rsid w:val="005265A2"/>
    <w:rsid w:val="0052692F"/>
    <w:rsid w:val="0054491F"/>
    <w:rsid w:val="00545946"/>
    <w:rsid w:val="005571CB"/>
    <w:rsid w:val="00561951"/>
    <w:rsid w:val="00565423"/>
    <w:rsid w:val="00565497"/>
    <w:rsid w:val="0056593F"/>
    <w:rsid w:val="00567280"/>
    <w:rsid w:val="00571D75"/>
    <w:rsid w:val="00572D02"/>
    <w:rsid w:val="00581CDB"/>
    <w:rsid w:val="00584F8D"/>
    <w:rsid w:val="00586902"/>
    <w:rsid w:val="005A1A40"/>
    <w:rsid w:val="005A43C5"/>
    <w:rsid w:val="005B0BD3"/>
    <w:rsid w:val="005B38A1"/>
    <w:rsid w:val="005C211B"/>
    <w:rsid w:val="005C2BAB"/>
    <w:rsid w:val="005D15DF"/>
    <w:rsid w:val="005E054C"/>
    <w:rsid w:val="005E0DE2"/>
    <w:rsid w:val="005E74DE"/>
    <w:rsid w:val="005F3EAD"/>
    <w:rsid w:val="005F52E7"/>
    <w:rsid w:val="005F6A37"/>
    <w:rsid w:val="00603307"/>
    <w:rsid w:val="00612EA6"/>
    <w:rsid w:val="00613DB8"/>
    <w:rsid w:val="00621953"/>
    <w:rsid w:val="006222F0"/>
    <w:rsid w:val="00623658"/>
    <w:rsid w:val="006268FF"/>
    <w:rsid w:val="00630553"/>
    <w:rsid w:val="006309E7"/>
    <w:rsid w:val="0063276D"/>
    <w:rsid w:val="00654C4B"/>
    <w:rsid w:val="0066019C"/>
    <w:rsid w:val="00665AB7"/>
    <w:rsid w:val="006915B0"/>
    <w:rsid w:val="006A0AA6"/>
    <w:rsid w:val="006A1857"/>
    <w:rsid w:val="006A27D1"/>
    <w:rsid w:val="006A3496"/>
    <w:rsid w:val="006B020A"/>
    <w:rsid w:val="006B3D2E"/>
    <w:rsid w:val="006B6517"/>
    <w:rsid w:val="006B708F"/>
    <w:rsid w:val="006C7190"/>
    <w:rsid w:val="006C7A68"/>
    <w:rsid w:val="006D20EF"/>
    <w:rsid w:val="006D530C"/>
    <w:rsid w:val="006E06DE"/>
    <w:rsid w:val="006E2F19"/>
    <w:rsid w:val="0071403C"/>
    <w:rsid w:val="007156D6"/>
    <w:rsid w:val="00727055"/>
    <w:rsid w:val="00732529"/>
    <w:rsid w:val="00735080"/>
    <w:rsid w:val="0077122D"/>
    <w:rsid w:val="00781C97"/>
    <w:rsid w:val="0079092A"/>
    <w:rsid w:val="007A243B"/>
    <w:rsid w:val="007A37C7"/>
    <w:rsid w:val="007B448C"/>
    <w:rsid w:val="007B5EB6"/>
    <w:rsid w:val="007C3F03"/>
    <w:rsid w:val="007F20A2"/>
    <w:rsid w:val="007F5CD4"/>
    <w:rsid w:val="00812436"/>
    <w:rsid w:val="0082219F"/>
    <w:rsid w:val="00831036"/>
    <w:rsid w:val="0083455A"/>
    <w:rsid w:val="00834C0E"/>
    <w:rsid w:val="008407A9"/>
    <w:rsid w:val="00840C54"/>
    <w:rsid w:val="00870415"/>
    <w:rsid w:val="008816B1"/>
    <w:rsid w:val="00890606"/>
    <w:rsid w:val="0089777F"/>
    <w:rsid w:val="008A5D1D"/>
    <w:rsid w:val="008B3921"/>
    <w:rsid w:val="008C1B75"/>
    <w:rsid w:val="008D2A06"/>
    <w:rsid w:val="008D2C50"/>
    <w:rsid w:val="008D46EA"/>
    <w:rsid w:val="008D6EF6"/>
    <w:rsid w:val="008F0900"/>
    <w:rsid w:val="0090721E"/>
    <w:rsid w:val="00924D3A"/>
    <w:rsid w:val="00932285"/>
    <w:rsid w:val="00934A09"/>
    <w:rsid w:val="009353DE"/>
    <w:rsid w:val="0093572D"/>
    <w:rsid w:val="009519F8"/>
    <w:rsid w:val="00955C7E"/>
    <w:rsid w:val="00956966"/>
    <w:rsid w:val="00956BBE"/>
    <w:rsid w:val="00957B39"/>
    <w:rsid w:val="009605D6"/>
    <w:rsid w:val="00973C4B"/>
    <w:rsid w:val="009823BE"/>
    <w:rsid w:val="00995AAE"/>
    <w:rsid w:val="009A00FD"/>
    <w:rsid w:val="009A6CCE"/>
    <w:rsid w:val="009B6042"/>
    <w:rsid w:val="009B60A3"/>
    <w:rsid w:val="009B6581"/>
    <w:rsid w:val="009D4D11"/>
    <w:rsid w:val="009E1FA2"/>
    <w:rsid w:val="009F1DB4"/>
    <w:rsid w:val="009F3E96"/>
    <w:rsid w:val="009F6C9E"/>
    <w:rsid w:val="00A01FE5"/>
    <w:rsid w:val="00A0350C"/>
    <w:rsid w:val="00A23BF1"/>
    <w:rsid w:val="00A24573"/>
    <w:rsid w:val="00A24670"/>
    <w:rsid w:val="00A27B20"/>
    <w:rsid w:val="00A37C93"/>
    <w:rsid w:val="00A42EE3"/>
    <w:rsid w:val="00A43AB4"/>
    <w:rsid w:val="00A43AB8"/>
    <w:rsid w:val="00A46858"/>
    <w:rsid w:val="00A504C3"/>
    <w:rsid w:val="00A6241A"/>
    <w:rsid w:val="00A67AEE"/>
    <w:rsid w:val="00A7664B"/>
    <w:rsid w:val="00A83190"/>
    <w:rsid w:val="00A846E7"/>
    <w:rsid w:val="00A925BF"/>
    <w:rsid w:val="00A9397D"/>
    <w:rsid w:val="00AA5A72"/>
    <w:rsid w:val="00AB6A98"/>
    <w:rsid w:val="00AC01A3"/>
    <w:rsid w:val="00AD0E02"/>
    <w:rsid w:val="00AD5CC8"/>
    <w:rsid w:val="00AD7E80"/>
    <w:rsid w:val="00AE2D96"/>
    <w:rsid w:val="00AF2A90"/>
    <w:rsid w:val="00B0140D"/>
    <w:rsid w:val="00B2509A"/>
    <w:rsid w:val="00B26D8E"/>
    <w:rsid w:val="00B3105A"/>
    <w:rsid w:val="00B321BF"/>
    <w:rsid w:val="00B6392B"/>
    <w:rsid w:val="00B63D12"/>
    <w:rsid w:val="00B73122"/>
    <w:rsid w:val="00B73675"/>
    <w:rsid w:val="00B73AB1"/>
    <w:rsid w:val="00B76587"/>
    <w:rsid w:val="00B83F78"/>
    <w:rsid w:val="00B94DE1"/>
    <w:rsid w:val="00B9541F"/>
    <w:rsid w:val="00B97700"/>
    <w:rsid w:val="00BA32D5"/>
    <w:rsid w:val="00BB5DD0"/>
    <w:rsid w:val="00BB7047"/>
    <w:rsid w:val="00BD169D"/>
    <w:rsid w:val="00BD291C"/>
    <w:rsid w:val="00BE0266"/>
    <w:rsid w:val="00BE3AEE"/>
    <w:rsid w:val="00C042CD"/>
    <w:rsid w:val="00C04304"/>
    <w:rsid w:val="00C04F18"/>
    <w:rsid w:val="00C12C60"/>
    <w:rsid w:val="00C15F41"/>
    <w:rsid w:val="00C27562"/>
    <w:rsid w:val="00C377EB"/>
    <w:rsid w:val="00C4306B"/>
    <w:rsid w:val="00C46304"/>
    <w:rsid w:val="00C55598"/>
    <w:rsid w:val="00C62582"/>
    <w:rsid w:val="00C63068"/>
    <w:rsid w:val="00C64C5A"/>
    <w:rsid w:val="00C71577"/>
    <w:rsid w:val="00C736A9"/>
    <w:rsid w:val="00C77FF9"/>
    <w:rsid w:val="00C82D37"/>
    <w:rsid w:val="00C84623"/>
    <w:rsid w:val="00C8797B"/>
    <w:rsid w:val="00C93BF3"/>
    <w:rsid w:val="00C95520"/>
    <w:rsid w:val="00CA6B1E"/>
    <w:rsid w:val="00CB33B7"/>
    <w:rsid w:val="00CB4530"/>
    <w:rsid w:val="00CB483F"/>
    <w:rsid w:val="00CB5CAD"/>
    <w:rsid w:val="00CD36F9"/>
    <w:rsid w:val="00CD4F16"/>
    <w:rsid w:val="00CD6CD5"/>
    <w:rsid w:val="00CF53C4"/>
    <w:rsid w:val="00CF59B4"/>
    <w:rsid w:val="00D01077"/>
    <w:rsid w:val="00D01308"/>
    <w:rsid w:val="00D12695"/>
    <w:rsid w:val="00D166AE"/>
    <w:rsid w:val="00D34ABC"/>
    <w:rsid w:val="00D360F4"/>
    <w:rsid w:val="00D3774F"/>
    <w:rsid w:val="00D62995"/>
    <w:rsid w:val="00D70A9C"/>
    <w:rsid w:val="00D76544"/>
    <w:rsid w:val="00D95E07"/>
    <w:rsid w:val="00D973F3"/>
    <w:rsid w:val="00DA4013"/>
    <w:rsid w:val="00DA4AC1"/>
    <w:rsid w:val="00DB5568"/>
    <w:rsid w:val="00DC516B"/>
    <w:rsid w:val="00DD753B"/>
    <w:rsid w:val="00DE44F8"/>
    <w:rsid w:val="00DE7889"/>
    <w:rsid w:val="00DF0B14"/>
    <w:rsid w:val="00E01B82"/>
    <w:rsid w:val="00E17276"/>
    <w:rsid w:val="00E17482"/>
    <w:rsid w:val="00E2624A"/>
    <w:rsid w:val="00E30969"/>
    <w:rsid w:val="00E34BEF"/>
    <w:rsid w:val="00E37D7A"/>
    <w:rsid w:val="00E4003A"/>
    <w:rsid w:val="00E71E84"/>
    <w:rsid w:val="00E75BCF"/>
    <w:rsid w:val="00EA192B"/>
    <w:rsid w:val="00EA3BBB"/>
    <w:rsid w:val="00EA4B32"/>
    <w:rsid w:val="00EB01B4"/>
    <w:rsid w:val="00EB51AB"/>
    <w:rsid w:val="00EC1817"/>
    <w:rsid w:val="00EC6A54"/>
    <w:rsid w:val="00EC70B8"/>
    <w:rsid w:val="00ED1FA4"/>
    <w:rsid w:val="00ED25E3"/>
    <w:rsid w:val="00EE170A"/>
    <w:rsid w:val="00EE1D46"/>
    <w:rsid w:val="00F11042"/>
    <w:rsid w:val="00F141AF"/>
    <w:rsid w:val="00F22A2F"/>
    <w:rsid w:val="00F231B3"/>
    <w:rsid w:val="00F27BC6"/>
    <w:rsid w:val="00F32596"/>
    <w:rsid w:val="00F32CB6"/>
    <w:rsid w:val="00F32E69"/>
    <w:rsid w:val="00F33FAF"/>
    <w:rsid w:val="00F352B2"/>
    <w:rsid w:val="00F37C6F"/>
    <w:rsid w:val="00F37D50"/>
    <w:rsid w:val="00F45570"/>
    <w:rsid w:val="00F67984"/>
    <w:rsid w:val="00F71B48"/>
    <w:rsid w:val="00FA4509"/>
    <w:rsid w:val="00FB73DE"/>
    <w:rsid w:val="00FD2A05"/>
    <w:rsid w:val="00FF289D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">
    <w:name w:val="ae"/>
    <w:basedOn w:val="a"/>
    <w:rsid w:val="005B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B38A1"/>
    <w:rPr>
      <w:b/>
      <w:bCs/>
    </w:rPr>
  </w:style>
  <w:style w:type="character" w:customStyle="1" w:styleId="apple-converted-space">
    <w:name w:val="apple-converted-space"/>
    <w:basedOn w:val="a0"/>
    <w:rsid w:val="005B38A1"/>
  </w:style>
  <w:style w:type="paragraph" w:styleId="a4">
    <w:name w:val="Normal (Web)"/>
    <w:basedOn w:val="a"/>
    <w:uiPriority w:val="99"/>
    <w:unhideWhenUsed/>
    <w:rsid w:val="005B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38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">
    <w:name w:val="ae"/>
    <w:basedOn w:val="a"/>
    <w:rsid w:val="005B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B38A1"/>
    <w:rPr>
      <w:b/>
      <w:bCs/>
    </w:rPr>
  </w:style>
  <w:style w:type="character" w:customStyle="1" w:styleId="apple-converted-space">
    <w:name w:val="apple-converted-space"/>
    <w:basedOn w:val="a0"/>
    <w:rsid w:val="005B38A1"/>
  </w:style>
  <w:style w:type="paragraph" w:styleId="a4">
    <w:name w:val="Normal (Web)"/>
    <w:basedOn w:val="a"/>
    <w:uiPriority w:val="99"/>
    <w:unhideWhenUsed/>
    <w:rsid w:val="005B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3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govorload.ru/tags/%D1%82%D1%80%D0%B0%D0%BD%D1%81%D0%BF%D0%BE%D1%80%D1%82%D0%BD%D0%BE%D0%B5-%D1%81%D1%80%D0%B5%D0%B4%D1%81%D1%82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1863</Words>
  <Characters>11071</Characters>
  <Application>Microsoft Office Word</Application>
  <DocSecurity>0</DocSecurity>
  <Lines>235</Lines>
  <Paragraphs>179</Paragraphs>
  <ScaleCrop>false</ScaleCrop>
  <Company>SPecialiST RePack</Company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Lelechka</dc:creator>
  <cp:lastModifiedBy>Lelechka</cp:lastModifiedBy>
  <cp:revision>1</cp:revision>
  <dcterms:created xsi:type="dcterms:W3CDTF">2015-10-27T13:17:00Z</dcterms:created>
  <dcterms:modified xsi:type="dcterms:W3CDTF">2015-10-27T13:17:00Z</dcterms:modified>
</cp:coreProperties>
</file>